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38CAF" w14:textId="77777777" w:rsidR="00140E60" w:rsidRDefault="00140E60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517C00D5" w14:textId="63354F5A" w:rsidR="00533D23" w:rsidRDefault="00533D23" w:rsidP="00533D23">
      <w:pPr>
        <w:spacing w:after="0"/>
        <w:jc w:val="center"/>
        <w:rPr>
          <w:rFonts w:ascii="Arial" w:hAnsi="Arial" w:cs="Arial"/>
          <w:b/>
          <w:bCs/>
          <w:lang w:val="es-CL"/>
        </w:rPr>
      </w:pPr>
      <w:r w:rsidRPr="00533D23">
        <w:rPr>
          <w:rFonts w:ascii="Arial" w:hAnsi="Arial" w:cs="Arial"/>
          <w:b/>
          <w:bCs/>
          <w:lang w:val="es-CL"/>
        </w:rPr>
        <w:t>Formulario Evaluación Post Servicio</w:t>
      </w:r>
      <w:r w:rsidR="004B6A2E">
        <w:rPr>
          <w:rFonts w:ascii="Arial" w:hAnsi="Arial" w:cs="Arial"/>
          <w:b/>
          <w:bCs/>
          <w:lang w:val="es-CL"/>
        </w:rPr>
        <w:t xml:space="preserve"> de Auditoría</w:t>
      </w:r>
    </w:p>
    <w:p w14:paraId="04E9098E" w14:textId="77777777" w:rsidR="00533D23" w:rsidRDefault="00533D23" w:rsidP="00533D23">
      <w:pPr>
        <w:spacing w:after="0"/>
        <w:jc w:val="center"/>
        <w:rPr>
          <w:rFonts w:ascii="Arial" w:hAnsi="Arial" w:cs="Arial"/>
          <w:b/>
          <w:bCs/>
          <w:lang w:val="es-CL"/>
        </w:rPr>
      </w:pPr>
    </w:p>
    <w:p w14:paraId="33FB0EE9" w14:textId="77777777" w:rsidR="00533D23" w:rsidRPr="00533D23" w:rsidRDefault="00533D23" w:rsidP="00533D23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1D38D208" w14:textId="77777777" w:rsidR="00533D23" w:rsidRDefault="00533D23" w:rsidP="00533D23">
      <w:pPr>
        <w:spacing w:after="0"/>
        <w:jc w:val="both"/>
        <w:rPr>
          <w:rFonts w:ascii="Arial" w:hAnsi="Arial" w:cs="Arial"/>
          <w:bCs/>
          <w:lang w:val="es-CL"/>
        </w:rPr>
      </w:pPr>
      <w:r w:rsidRPr="00533D23">
        <w:rPr>
          <w:rFonts w:ascii="Arial" w:hAnsi="Arial" w:cs="Arial"/>
          <w:b/>
          <w:bCs/>
          <w:lang w:val="es-CL"/>
        </w:rPr>
        <w:t>Objetivo:</w:t>
      </w:r>
      <w:r w:rsidRPr="00533D23">
        <w:rPr>
          <w:rFonts w:ascii="Arial" w:hAnsi="Arial" w:cs="Arial"/>
          <w:bCs/>
          <w:lang w:val="es-CL"/>
        </w:rPr>
        <w:t xml:space="preserve"> Recoger lecciones aprendidas, retroalimentación y oportunidades de mejora.</w:t>
      </w:r>
    </w:p>
    <w:p w14:paraId="1A6A2F6B" w14:textId="77777777" w:rsidR="00533D23" w:rsidRDefault="00533D23" w:rsidP="00533D23">
      <w:pPr>
        <w:spacing w:after="0"/>
        <w:jc w:val="both"/>
        <w:rPr>
          <w:rFonts w:ascii="Arial" w:hAnsi="Arial" w:cs="Arial"/>
          <w:bCs/>
          <w:lang w:val="es-CL"/>
        </w:rPr>
      </w:pPr>
    </w:p>
    <w:p w14:paraId="6D618589" w14:textId="475D88BE" w:rsidR="00533D23" w:rsidRDefault="00533D23" w:rsidP="00533D23">
      <w:pPr>
        <w:spacing w:after="0"/>
        <w:jc w:val="both"/>
        <w:rPr>
          <w:rFonts w:ascii="Arial" w:hAnsi="Arial" w:cs="Arial"/>
          <w:b/>
          <w:bCs/>
          <w:lang w:val="es-CL"/>
        </w:rPr>
      </w:pPr>
      <w:r>
        <w:rPr>
          <w:rFonts w:ascii="Arial" w:hAnsi="Arial" w:cs="Arial"/>
          <w:b/>
          <w:bCs/>
          <w:lang w:val="es-CL"/>
        </w:rPr>
        <w:t>Fecha</w:t>
      </w:r>
      <w:r w:rsidRPr="00533D23">
        <w:rPr>
          <w:rFonts w:ascii="Arial" w:hAnsi="Arial" w:cs="Arial"/>
          <w:b/>
          <w:bCs/>
          <w:lang w:val="es-CL"/>
        </w:rPr>
        <w:t>:</w:t>
      </w:r>
    </w:p>
    <w:p w14:paraId="1F62938B" w14:textId="77777777" w:rsidR="00533D23" w:rsidRDefault="00533D23" w:rsidP="00533D23">
      <w:pPr>
        <w:spacing w:after="0"/>
        <w:jc w:val="both"/>
        <w:rPr>
          <w:rFonts w:ascii="Arial" w:hAnsi="Arial" w:cs="Arial"/>
          <w:bCs/>
          <w:lang w:val="es-CL"/>
        </w:rPr>
      </w:pPr>
    </w:p>
    <w:tbl>
      <w:tblPr>
        <w:tblStyle w:val="TableGridLight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3"/>
        <w:gridCol w:w="4207"/>
      </w:tblGrid>
      <w:tr w:rsidR="00533D23" w:rsidRPr="00533D23" w14:paraId="73902520" w14:textId="77777777" w:rsidTr="00533D23">
        <w:tc>
          <w:tcPr>
            <w:tcW w:w="4263" w:type="dxa"/>
            <w:hideMark/>
          </w:tcPr>
          <w:p w14:paraId="4376B584" w14:textId="77777777" w:rsidR="00533D23" w:rsidRPr="00533D23" w:rsidRDefault="00533D23" w:rsidP="00533D2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533D23">
              <w:rPr>
                <w:rFonts w:ascii="Arial" w:hAnsi="Arial" w:cs="Arial"/>
                <w:bCs/>
                <w:lang w:val="es-CL"/>
              </w:rPr>
              <w:t>Cumplimiento de Objetivos</w:t>
            </w:r>
          </w:p>
        </w:tc>
        <w:tc>
          <w:tcPr>
            <w:tcW w:w="4207" w:type="dxa"/>
            <w:hideMark/>
          </w:tcPr>
          <w:p w14:paraId="3C1E5ADA" w14:textId="77777777" w:rsidR="00533D23" w:rsidRPr="00533D23" w:rsidRDefault="00533D23" w:rsidP="00533D2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533D23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533D23">
              <w:rPr>
                <w:rFonts w:ascii="Arial" w:hAnsi="Arial" w:cs="Arial"/>
                <w:bCs/>
                <w:lang w:val="es-CL"/>
              </w:rPr>
              <w:t xml:space="preserve"> Total </w:t>
            </w:r>
            <w:r w:rsidRPr="00533D23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533D23">
              <w:rPr>
                <w:rFonts w:ascii="Arial" w:hAnsi="Arial" w:cs="Arial"/>
                <w:bCs/>
                <w:lang w:val="es-CL"/>
              </w:rPr>
              <w:t xml:space="preserve"> Parcial </w:t>
            </w:r>
            <w:r w:rsidRPr="00533D23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533D23">
              <w:rPr>
                <w:rFonts w:ascii="Arial" w:hAnsi="Arial" w:cs="Arial"/>
                <w:bCs/>
                <w:lang w:val="es-CL"/>
              </w:rPr>
              <w:t xml:space="preserve"> No cumplido</w:t>
            </w:r>
          </w:p>
        </w:tc>
      </w:tr>
      <w:tr w:rsidR="00533D23" w:rsidRPr="00533D23" w14:paraId="772C5642" w14:textId="77777777" w:rsidTr="00533D23">
        <w:tc>
          <w:tcPr>
            <w:tcW w:w="4263" w:type="dxa"/>
            <w:hideMark/>
          </w:tcPr>
          <w:p w14:paraId="7BED24D9" w14:textId="77777777" w:rsidR="00533D23" w:rsidRPr="00533D23" w:rsidRDefault="00533D23" w:rsidP="00533D2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533D23">
              <w:rPr>
                <w:rFonts w:ascii="Arial" w:hAnsi="Arial" w:cs="Arial"/>
                <w:bCs/>
                <w:lang w:val="es-CL"/>
              </w:rPr>
              <w:t>Valor Agregado Identificado</w:t>
            </w:r>
          </w:p>
        </w:tc>
        <w:tc>
          <w:tcPr>
            <w:tcW w:w="4207" w:type="dxa"/>
            <w:hideMark/>
          </w:tcPr>
          <w:p w14:paraId="53AB8C25" w14:textId="77777777" w:rsidR="00533D23" w:rsidRPr="00533D23" w:rsidRDefault="00533D23" w:rsidP="00533D2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533D23">
              <w:rPr>
                <w:rFonts w:ascii="Arial" w:hAnsi="Arial" w:cs="Arial"/>
                <w:bCs/>
                <w:lang w:val="es-CL"/>
              </w:rPr>
              <w:t>[............................]</w:t>
            </w:r>
          </w:p>
        </w:tc>
      </w:tr>
      <w:tr w:rsidR="00533D23" w:rsidRPr="00533D23" w14:paraId="06E03A9A" w14:textId="77777777" w:rsidTr="00533D23">
        <w:tc>
          <w:tcPr>
            <w:tcW w:w="4263" w:type="dxa"/>
            <w:hideMark/>
          </w:tcPr>
          <w:p w14:paraId="7AF6149D" w14:textId="77777777" w:rsidR="00533D23" w:rsidRPr="00533D23" w:rsidRDefault="00533D23" w:rsidP="00533D2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533D23">
              <w:rPr>
                <w:rFonts w:ascii="Arial" w:hAnsi="Arial" w:cs="Arial"/>
                <w:bCs/>
                <w:lang w:val="es-CL"/>
              </w:rPr>
              <w:t>Retroalimentación Recibida</w:t>
            </w:r>
          </w:p>
        </w:tc>
        <w:tc>
          <w:tcPr>
            <w:tcW w:w="4207" w:type="dxa"/>
            <w:hideMark/>
          </w:tcPr>
          <w:p w14:paraId="4D81C7F1" w14:textId="77777777" w:rsidR="00533D23" w:rsidRPr="00533D23" w:rsidRDefault="00533D23" w:rsidP="00533D2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533D23">
              <w:rPr>
                <w:rFonts w:ascii="Arial" w:hAnsi="Arial" w:cs="Arial"/>
                <w:bCs/>
                <w:lang w:val="es-CL"/>
              </w:rPr>
              <w:t>[............................]</w:t>
            </w:r>
          </w:p>
        </w:tc>
      </w:tr>
      <w:tr w:rsidR="00533D23" w:rsidRPr="00533D23" w14:paraId="3DD81277" w14:textId="77777777" w:rsidTr="00533D23">
        <w:tc>
          <w:tcPr>
            <w:tcW w:w="4263" w:type="dxa"/>
            <w:hideMark/>
          </w:tcPr>
          <w:p w14:paraId="6334D573" w14:textId="5E7B6E5A" w:rsidR="00533D23" w:rsidRPr="00533D23" w:rsidRDefault="00533D23" w:rsidP="00533D2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533D23">
              <w:rPr>
                <w:rFonts w:ascii="Arial" w:hAnsi="Arial" w:cs="Arial"/>
                <w:bCs/>
                <w:lang w:val="es-CL"/>
              </w:rPr>
              <w:t xml:space="preserve">Recomendación </w:t>
            </w:r>
            <w:r w:rsidR="004B370C">
              <w:rPr>
                <w:rFonts w:ascii="Arial" w:hAnsi="Arial" w:cs="Arial"/>
                <w:bCs/>
                <w:lang w:val="es-CL"/>
              </w:rPr>
              <w:t xml:space="preserve">Final </w:t>
            </w:r>
            <w:r w:rsidRPr="00533D23">
              <w:rPr>
                <w:rFonts w:ascii="Arial" w:hAnsi="Arial" w:cs="Arial"/>
                <w:bCs/>
                <w:lang w:val="es-CL"/>
              </w:rPr>
              <w:t>de</w:t>
            </w:r>
            <w:r w:rsidR="00711C4B">
              <w:rPr>
                <w:rFonts w:ascii="Arial" w:hAnsi="Arial" w:cs="Arial"/>
                <w:bCs/>
                <w:lang w:val="es-CL"/>
              </w:rPr>
              <w:t xml:space="preserve"> opción de</w:t>
            </w:r>
            <w:r w:rsidRPr="00533D23">
              <w:rPr>
                <w:rFonts w:ascii="Arial" w:hAnsi="Arial" w:cs="Arial"/>
                <w:bCs/>
                <w:lang w:val="es-CL"/>
              </w:rPr>
              <w:t xml:space="preserve"> Ajuste al Mandato</w:t>
            </w:r>
          </w:p>
        </w:tc>
        <w:tc>
          <w:tcPr>
            <w:tcW w:w="4207" w:type="dxa"/>
            <w:hideMark/>
          </w:tcPr>
          <w:p w14:paraId="7CED7CC2" w14:textId="77777777" w:rsidR="00533D23" w:rsidRPr="00533D23" w:rsidRDefault="00533D23" w:rsidP="00533D2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533D23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533D23">
              <w:rPr>
                <w:rFonts w:ascii="Arial" w:hAnsi="Arial" w:cs="Arial"/>
                <w:bCs/>
                <w:lang w:val="es-CL"/>
              </w:rPr>
              <w:t xml:space="preserve"> Sí </w:t>
            </w:r>
            <w:r w:rsidRPr="00533D23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533D23">
              <w:rPr>
                <w:rFonts w:ascii="Arial" w:hAnsi="Arial" w:cs="Arial"/>
                <w:bCs/>
                <w:lang w:val="es-CL"/>
              </w:rPr>
              <w:t xml:space="preserve"> No</w:t>
            </w:r>
          </w:p>
        </w:tc>
      </w:tr>
    </w:tbl>
    <w:p w14:paraId="309F3AA3" w14:textId="77777777" w:rsidR="00533D23" w:rsidRDefault="00533D23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7D9906AE" w14:textId="77777777" w:rsidR="00533D23" w:rsidRDefault="00533D23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32DDCBE7" w14:textId="77777777" w:rsidR="00533D23" w:rsidRDefault="00533D23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2BEFF852" w14:textId="77777777" w:rsidR="00533D23" w:rsidRDefault="00533D23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45D3C71C" w14:textId="77777777" w:rsidR="00140E60" w:rsidRPr="008E4DA4" w:rsidRDefault="00140E60" w:rsidP="00140E60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4110"/>
      </w:tblGrid>
      <w:tr w:rsidR="00533D23" w:rsidRPr="008E4DA4" w14:paraId="1BF9F9A1" w14:textId="77777777" w:rsidTr="00533D23">
        <w:tc>
          <w:tcPr>
            <w:tcW w:w="4503" w:type="dxa"/>
          </w:tcPr>
          <w:p w14:paraId="1DCBA0D5" w14:textId="77777777" w:rsidR="00533D23" w:rsidRPr="008E4DA4" w:rsidRDefault="00533D23" w:rsidP="00161C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14:paraId="688A4806" w14:textId="320FA8CD" w:rsidR="00533D23" w:rsidRPr="008E4DA4" w:rsidRDefault="00533D23" w:rsidP="00161CAB">
            <w:pPr>
              <w:jc w:val="both"/>
              <w:rPr>
                <w:rFonts w:ascii="Arial" w:hAnsi="Arial" w:cs="Arial"/>
              </w:rPr>
            </w:pPr>
          </w:p>
        </w:tc>
      </w:tr>
      <w:tr w:rsidR="00533D23" w:rsidRPr="008E4DA4" w14:paraId="3CB59E1B" w14:textId="77777777" w:rsidTr="00533D23">
        <w:tc>
          <w:tcPr>
            <w:tcW w:w="4503" w:type="dxa"/>
          </w:tcPr>
          <w:p w14:paraId="7A92C52E" w14:textId="77777777" w:rsidR="00533D23" w:rsidRPr="008E4DA4" w:rsidRDefault="00533D23" w:rsidP="00161CAB">
            <w:pPr>
              <w:jc w:val="center"/>
              <w:rPr>
                <w:rFonts w:ascii="Arial" w:hAnsi="Arial" w:cs="Arial"/>
              </w:rPr>
            </w:pPr>
            <w:r w:rsidRPr="00764392">
              <w:rPr>
                <w:rFonts w:ascii="Arial" w:hAnsi="Arial" w:cs="Arial"/>
                <w:lang w:val="es-CL"/>
              </w:rPr>
              <w:t>Nombre y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>Firma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 xml:space="preserve">del </w:t>
            </w:r>
            <w:r>
              <w:rPr>
                <w:rFonts w:ascii="Arial" w:hAnsi="Arial" w:cs="Arial"/>
                <w:lang w:val="es-CL"/>
              </w:rPr>
              <w:t xml:space="preserve">Evaluador </w:t>
            </w:r>
          </w:p>
        </w:tc>
        <w:tc>
          <w:tcPr>
            <w:tcW w:w="4110" w:type="dxa"/>
          </w:tcPr>
          <w:p w14:paraId="5FEA5B18" w14:textId="374201C2" w:rsidR="00533D23" w:rsidRPr="008E4DA4" w:rsidRDefault="00533D23" w:rsidP="00161CAB">
            <w:pPr>
              <w:jc w:val="center"/>
              <w:rPr>
                <w:rFonts w:ascii="Arial" w:hAnsi="Arial" w:cs="Arial"/>
              </w:rPr>
            </w:pPr>
            <w:r w:rsidRPr="00764392">
              <w:rPr>
                <w:rFonts w:ascii="Arial" w:hAnsi="Arial" w:cs="Arial"/>
                <w:lang w:val="es-CL"/>
              </w:rPr>
              <w:t>Nombre y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>Firma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 xml:space="preserve">del </w:t>
            </w:r>
            <w:r>
              <w:rPr>
                <w:rFonts w:ascii="Arial" w:hAnsi="Arial" w:cs="Arial"/>
                <w:lang w:val="es-CL"/>
              </w:rPr>
              <w:t xml:space="preserve">Jefe de </w:t>
            </w:r>
            <w:r w:rsidR="008E4D02">
              <w:rPr>
                <w:rFonts w:ascii="Arial" w:hAnsi="Arial" w:cs="Arial"/>
                <w:lang w:val="es-CL"/>
              </w:rPr>
              <w:t>Auditoría</w:t>
            </w:r>
          </w:p>
        </w:tc>
      </w:tr>
    </w:tbl>
    <w:p w14:paraId="70C80E26" w14:textId="77777777" w:rsidR="00140E60" w:rsidRPr="008C3E40" w:rsidRDefault="00140E60" w:rsidP="00140E60">
      <w:pPr>
        <w:spacing w:after="0"/>
        <w:jc w:val="center"/>
        <w:rPr>
          <w:rFonts w:ascii="Arial" w:hAnsi="Arial" w:cs="Arial"/>
          <w:b/>
          <w:lang w:val="es-CL"/>
        </w:rPr>
      </w:pPr>
    </w:p>
    <w:sectPr w:rsidR="00140E60" w:rsidRPr="008C3E40" w:rsidSect="00B10F2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B3055" w14:textId="77777777" w:rsidR="00F31DDA" w:rsidRDefault="00F31DDA" w:rsidP="00815A91">
      <w:pPr>
        <w:spacing w:after="0" w:line="240" w:lineRule="auto"/>
      </w:pPr>
      <w:r>
        <w:separator/>
      </w:r>
    </w:p>
  </w:endnote>
  <w:endnote w:type="continuationSeparator" w:id="0">
    <w:p w14:paraId="3DD0CE94" w14:textId="77777777" w:rsidR="00F31DDA" w:rsidRDefault="00F31DDA" w:rsidP="0081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400047"/>
      <w:docPartObj>
        <w:docPartGallery w:val="Page Numbers (Bottom of Page)"/>
        <w:docPartUnique/>
      </w:docPartObj>
    </w:sdtPr>
    <w:sdtEndPr/>
    <w:sdtContent>
      <w:sdt>
        <w:sdtPr>
          <w:id w:val="1906265384"/>
          <w:docPartObj>
            <w:docPartGallery w:val="Page Numbers (Bottom of Page)"/>
            <w:docPartUnique/>
          </w:docPartObj>
        </w:sdtPr>
        <w:sdtEndPr/>
        <w:sdtContent>
          <w:p w14:paraId="6E160FB8" w14:textId="77777777" w:rsidR="00F83E09" w:rsidRPr="00D304E6" w:rsidRDefault="00F83E09" w:rsidP="00F83E09">
            <w:pPr>
              <w:pStyle w:val="Footer"/>
              <w:jc w:val="right"/>
            </w:pPr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B1790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p>
        </w:sdtContent>
      </w:sdt>
      <w:p w14:paraId="5F65F45D" w14:textId="77777777" w:rsidR="008C3E40" w:rsidRDefault="008C3E40">
        <w:pPr>
          <w:pStyle w:val="Footer"/>
          <w:jc w:val="center"/>
        </w:pPr>
      </w:p>
      <w:p w14:paraId="655C6AA0" w14:textId="77777777" w:rsidR="00815A91" w:rsidRDefault="008E4D02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B3CEE" w14:textId="77777777" w:rsidR="00F31DDA" w:rsidRDefault="00F31DDA" w:rsidP="00815A91">
      <w:pPr>
        <w:spacing w:after="0" w:line="240" w:lineRule="auto"/>
      </w:pPr>
      <w:r>
        <w:separator/>
      </w:r>
    </w:p>
  </w:footnote>
  <w:footnote w:type="continuationSeparator" w:id="0">
    <w:p w14:paraId="2B98DBAB" w14:textId="77777777" w:rsidR="00F31DDA" w:rsidRDefault="00F31DDA" w:rsidP="0081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D668" w14:textId="77777777" w:rsidR="008C3E40" w:rsidRDefault="00815A91" w:rsidP="00815A91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F83E09" w14:paraId="215026C0" w14:textId="77777777" w:rsidTr="002C13EF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CEB1A" w14:textId="77777777" w:rsidR="00F83E09" w:rsidRDefault="00F83E09" w:rsidP="002C13EF">
          <w:pPr>
            <w:pStyle w:val="Header"/>
            <w:ind w:left="-142" w:right="-109"/>
            <w:jc w:val="center"/>
          </w:pPr>
        </w:p>
        <w:p w14:paraId="467E35A4" w14:textId="0F7E2CFC" w:rsidR="002C13EF" w:rsidRPr="002C13EF" w:rsidRDefault="002C13EF" w:rsidP="005D2990">
          <w:pPr>
            <w:ind w:left="-142" w:right="-107"/>
            <w:jc w:val="center"/>
          </w:pPr>
          <w:r>
            <w:rPr>
              <w:noProof/>
            </w:rPr>
            <w:drawing>
              <wp:inline distT="0" distB="0" distL="0" distR="0" wp14:anchorId="769078A4" wp14:editId="1F711528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72DC9C0F" w14:textId="447A21C6" w:rsidR="00F83E09" w:rsidRPr="00FA4F66" w:rsidRDefault="00FA4F66" w:rsidP="00FA4F66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FA4F66">
            <w:rPr>
              <w:rFonts w:ascii="Arial" w:hAnsi="Arial" w:cs="Arial"/>
              <w:b/>
              <w:sz w:val="20"/>
              <w:szCs w:val="20"/>
            </w:rPr>
            <w:t>FORMULARIO: EVALUACIÓN POST SERVICIO</w:t>
          </w:r>
          <w:r w:rsidR="004B6A2E">
            <w:rPr>
              <w:rFonts w:ascii="Arial" w:hAnsi="Arial" w:cs="Arial"/>
              <w:b/>
              <w:sz w:val="20"/>
              <w:szCs w:val="20"/>
            </w:rPr>
            <w:t xml:space="preserve"> DE AUDITORÍA</w:t>
          </w:r>
        </w:p>
      </w:tc>
      <w:tc>
        <w:tcPr>
          <w:tcW w:w="786" w:type="pct"/>
          <w:vMerge w:val="restart"/>
          <w:vAlign w:val="center"/>
          <w:hideMark/>
        </w:tcPr>
        <w:p w14:paraId="145BD03B" w14:textId="77777777" w:rsidR="00F83E09" w:rsidRPr="007A58D1" w:rsidRDefault="00F83E09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F83E09" w14:paraId="4E72F239" w14:textId="77777777" w:rsidTr="00733E2E">
      <w:trPr>
        <w:trHeight w:val="514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1AEB59E3" w14:textId="77777777" w:rsidR="00F83E09" w:rsidRDefault="00F83E09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51E40D8A" w14:textId="3FA4BFE3" w:rsidR="00F83E09" w:rsidRPr="00FA4F66" w:rsidRDefault="00FA4F66" w:rsidP="00FA4F66">
          <w:pPr>
            <w:pStyle w:val="Header"/>
            <w:jc w:val="center"/>
            <w:rPr>
              <w:b/>
              <w:sz w:val="20"/>
              <w:szCs w:val="20"/>
            </w:rPr>
          </w:pPr>
          <w:r w:rsidRPr="00FA4F66">
            <w:rPr>
              <w:rFonts w:ascii="Arial" w:eastAsia="Calibri" w:hAnsi="Arial" w:cs="Arial"/>
              <w:b/>
              <w:sz w:val="20"/>
              <w:szCs w:val="20"/>
            </w:rPr>
            <w:t>PROCEDIMIENTO: GESTIÓN DE SERVICIOS ADICIONALES IDENTIFICADOS Y NO IDENTIFICADOS EN EL MANDATO DE AUDITORÍA INTERNA</w:t>
          </w:r>
        </w:p>
      </w:tc>
      <w:tc>
        <w:tcPr>
          <w:tcW w:w="786" w:type="pct"/>
          <w:vMerge/>
          <w:vAlign w:val="center"/>
        </w:tcPr>
        <w:p w14:paraId="34E84A30" w14:textId="77777777" w:rsidR="00F83E09" w:rsidRPr="007A58D1" w:rsidRDefault="00F83E09" w:rsidP="00AA6980">
          <w:pPr>
            <w:pStyle w:val="Header"/>
            <w:jc w:val="center"/>
          </w:pPr>
        </w:p>
      </w:tc>
    </w:tr>
    <w:tr w:rsidR="00F83E09" w14:paraId="4B126E5F" w14:textId="77777777" w:rsidTr="00F83E09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C345EE" w14:textId="77777777" w:rsidR="00F83E09" w:rsidRDefault="00F83E09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205E9168" w14:textId="77777777" w:rsidR="00F83E09" w:rsidRPr="007A58D1" w:rsidRDefault="00F83E09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66FD035E" w14:textId="77777777" w:rsidR="00F83E09" w:rsidRPr="007A58D1" w:rsidRDefault="00F83E09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13771D05" w14:textId="77777777" w:rsidR="00F83E09" w:rsidRPr="007A58D1" w:rsidRDefault="00F83E09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BA1038F" w14:textId="77777777" w:rsidR="00F83E09" w:rsidRPr="009F6386" w:rsidRDefault="00F83E09" w:rsidP="00AA6980">
          <w:pPr>
            <w:jc w:val="center"/>
            <w:rPr>
              <w:b/>
            </w:rPr>
          </w:pPr>
        </w:p>
      </w:tc>
    </w:tr>
  </w:tbl>
  <w:p w14:paraId="1D212228" w14:textId="77777777" w:rsidR="00815A91" w:rsidRDefault="00815A91" w:rsidP="00815A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65077"/>
    <w:multiLevelType w:val="hybridMultilevel"/>
    <w:tmpl w:val="46ACC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445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B77"/>
    <w:rsid w:val="00012A55"/>
    <w:rsid w:val="00015768"/>
    <w:rsid w:val="00062B17"/>
    <w:rsid w:val="00073A4B"/>
    <w:rsid w:val="000B1CF1"/>
    <w:rsid w:val="000C552D"/>
    <w:rsid w:val="00140E60"/>
    <w:rsid w:val="00142048"/>
    <w:rsid w:val="001C3363"/>
    <w:rsid w:val="001E31EA"/>
    <w:rsid w:val="002046F2"/>
    <w:rsid w:val="00205824"/>
    <w:rsid w:val="002C13EF"/>
    <w:rsid w:val="002E4B77"/>
    <w:rsid w:val="0032341B"/>
    <w:rsid w:val="003355EA"/>
    <w:rsid w:val="00362541"/>
    <w:rsid w:val="0038695D"/>
    <w:rsid w:val="00430C86"/>
    <w:rsid w:val="00444B19"/>
    <w:rsid w:val="00453D8C"/>
    <w:rsid w:val="00457C6C"/>
    <w:rsid w:val="00465151"/>
    <w:rsid w:val="004B370C"/>
    <w:rsid w:val="004B6A2E"/>
    <w:rsid w:val="004C36BF"/>
    <w:rsid w:val="004D5771"/>
    <w:rsid w:val="00505A2F"/>
    <w:rsid w:val="00507297"/>
    <w:rsid w:val="00533D23"/>
    <w:rsid w:val="005D2990"/>
    <w:rsid w:val="005F2F5A"/>
    <w:rsid w:val="006015BF"/>
    <w:rsid w:val="00655E9F"/>
    <w:rsid w:val="00674302"/>
    <w:rsid w:val="006936AD"/>
    <w:rsid w:val="00711C4B"/>
    <w:rsid w:val="00724A49"/>
    <w:rsid w:val="00733E2E"/>
    <w:rsid w:val="00755ACE"/>
    <w:rsid w:val="00774C31"/>
    <w:rsid w:val="007B1790"/>
    <w:rsid w:val="007B3BBC"/>
    <w:rsid w:val="007D7413"/>
    <w:rsid w:val="007E5957"/>
    <w:rsid w:val="007F50C6"/>
    <w:rsid w:val="00815A91"/>
    <w:rsid w:val="008946CE"/>
    <w:rsid w:val="008A45C5"/>
    <w:rsid w:val="008C3E40"/>
    <w:rsid w:val="008E4D02"/>
    <w:rsid w:val="0090630E"/>
    <w:rsid w:val="00925E57"/>
    <w:rsid w:val="00941103"/>
    <w:rsid w:val="009603EE"/>
    <w:rsid w:val="009613AC"/>
    <w:rsid w:val="0096208A"/>
    <w:rsid w:val="009734B6"/>
    <w:rsid w:val="00990FD4"/>
    <w:rsid w:val="00A02542"/>
    <w:rsid w:val="00A26C20"/>
    <w:rsid w:val="00A37EC7"/>
    <w:rsid w:val="00A47B30"/>
    <w:rsid w:val="00A72D7E"/>
    <w:rsid w:val="00A92592"/>
    <w:rsid w:val="00AA2E34"/>
    <w:rsid w:val="00B10F20"/>
    <w:rsid w:val="00B47731"/>
    <w:rsid w:val="00B54583"/>
    <w:rsid w:val="00BA0B03"/>
    <w:rsid w:val="00BC579F"/>
    <w:rsid w:val="00BF2CF1"/>
    <w:rsid w:val="00BF5931"/>
    <w:rsid w:val="00C02C09"/>
    <w:rsid w:val="00C74B4F"/>
    <w:rsid w:val="00C83323"/>
    <w:rsid w:val="00CB5E17"/>
    <w:rsid w:val="00CE47D4"/>
    <w:rsid w:val="00D014F1"/>
    <w:rsid w:val="00D81188"/>
    <w:rsid w:val="00DF0832"/>
    <w:rsid w:val="00E34E99"/>
    <w:rsid w:val="00E41007"/>
    <w:rsid w:val="00E62528"/>
    <w:rsid w:val="00EF1247"/>
    <w:rsid w:val="00F0401D"/>
    <w:rsid w:val="00F31DDA"/>
    <w:rsid w:val="00F56E13"/>
    <w:rsid w:val="00F83E09"/>
    <w:rsid w:val="00FA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672D8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5A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5A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91"/>
  </w:style>
  <w:style w:type="paragraph" w:styleId="Footer">
    <w:name w:val="footer"/>
    <w:basedOn w:val="Normal"/>
    <w:link w:val="Foot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91"/>
  </w:style>
  <w:style w:type="table" w:styleId="TableGrid">
    <w:name w:val="Table Grid"/>
    <w:basedOn w:val="TableNormal"/>
    <w:uiPriority w:val="59"/>
    <w:rsid w:val="0032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3E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1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CL" w:eastAsia="es-CL"/>
    </w:rPr>
  </w:style>
  <w:style w:type="table" w:styleId="TableGridLight">
    <w:name w:val="Grid Table Light"/>
    <w:basedOn w:val="TableNormal"/>
    <w:uiPriority w:val="40"/>
    <w:rsid w:val="00533D2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533D2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33D2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8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1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9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8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DB87E-986D-4310-BB93-9DD8A252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24</cp:revision>
  <cp:lastPrinted>2019-11-25T20:35:00Z</cp:lastPrinted>
  <dcterms:created xsi:type="dcterms:W3CDTF">2021-01-13T15:03:00Z</dcterms:created>
  <dcterms:modified xsi:type="dcterms:W3CDTF">2025-04-21T16:24:00Z</dcterms:modified>
</cp:coreProperties>
</file>